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438052120"/>
      <w:bookmarkStart w:id="1" w:name="_Toc31077"/>
      <w:bookmarkStart w:id="2" w:name="_Toc12096_WPSOffice_Level1"/>
      <w:bookmarkStart w:id="3" w:name="_Toc2"/>
      <w:bookmarkStart w:id="4" w:name="_Toc18555"/>
      <w:bookmarkStart w:id="5" w:name="_Toc23061"/>
      <w:bookmarkStart w:id="6" w:name="_Toc19026"/>
      <w:bookmarkStart w:id="7" w:name="_Toc26689"/>
      <w:r>
        <w:rPr>
          <w:rFonts w:hint="eastAsia" w:ascii="微软雅黑" w:hAnsi="微软雅黑" w:eastAsia="微软雅黑" w:cs="微软雅黑"/>
          <w:b/>
          <w:bCs/>
          <w:i w:val="0"/>
          <w:iCs w:val="0"/>
          <w:caps w:val="0"/>
          <w:color w:val="000000"/>
          <w:spacing w:val="0"/>
          <w:sz w:val="36"/>
          <w:szCs w:val="36"/>
          <w:lang w:val="en-US" w:eastAsia="zh-CN"/>
        </w:rPr>
        <w:t>湖州市南浔区人民医院湖州市公立医院改革与高质量发展项目-采血点建设设备采购项目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905</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4FAA55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041453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_Toc23674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0BE728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_Toc9631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_Toc9631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6F7B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_Toc20790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5EE1CD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C50B84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_Toc13491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_Toc13491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5F466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_Toc16380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_Toc16380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D506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_Toc7240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_Toc7240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7ADC5C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_Toc22874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E632FD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7D7600">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_Toc32701 \h </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23674"/>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963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20790"/>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481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438052122"/>
      <w:bookmarkStart w:id="14" w:name="_Toc30288"/>
      <w:bookmarkStart w:id="15" w:name="_Toc25412"/>
      <w:bookmarkStart w:id="16" w:name="_Toc8511"/>
      <w:bookmarkStart w:id="17" w:name="_Toc26844_WPSOffice_Level1"/>
      <w:bookmarkStart w:id="18" w:name="_Toc28333"/>
      <w:bookmarkStart w:id="19" w:name="_Toc9124"/>
      <w:bookmarkStart w:id="20" w:name="_Toc15045"/>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3491"/>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380"/>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6670"/>
      <w:bookmarkStart w:id="24" w:name="_Toc9814"/>
      <w:bookmarkStart w:id="25" w:name="_Toc5362"/>
      <w:bookmarkStart w:id="26" w:name="_Toc1629_WPSOffice_Level1"/>
      <w:bookmarkStart w:id="27" w:name="_Toc30495"/>
      <w:bookmarkStart w:id="28" w:name="_Toc19253"/>
      <w:bookmarkStart w:id="29" w:name="_Toc19711"/>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7240"/>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2874"/>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15156D2">
      <w:pPr>
        <w:pStyle w:val="5"/>
        <w:bidi w:val="0"/>
        <w:jc w:val="center"/>
        <w:rPr>
          <w:rFonts w:hint="eastAsia"/>
          <w:lang w:val="en-US" w:eastAsia="zh-CN"/>
        </w:rPr>
      </w:pPr>
      <w:bookmarkStart w:id="33" w:name="_Toc1776"/>
      <w:r>
        <w:rPr>
          <w:rFonts w:hint="eastAsia"/>
          <w:lang w:val="en-US" w:eastAsia="zh-CN"/>
        </w:rPr>
        <w:t>产品介绍（请附彩页）</w:t>
      </w:r>
      <w:bookmarkEnd w:id="33"/>
    </w:p>
    <w:p w14:paraId="33D4E840">
      <w:pPr>
        <w:rPr>
          <w:rFonts w:hint="eastAsia"/>
          <w:lang w:val="en-US" w:eastAsia="zh-CN"/>
        </w:rPr>
        <w:sectPr>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4" w:name="_Toc32701"/>
      <w:r>
        <w:rPr>
          <w:rFonts w:hint="eastAsia"/>
          <w:lang w:val="en-US" w:eastAsia="zh-CN"/>
        </w:rPr>
        <w:t>项目初次</w:t>
      </w:r>
      <w:r>
        <w:rPr>
          <w:rFonts w:hint="eastAsia"/>
        </w:rPr>
        <w:t>报价表</w:t>
      </w:r>
      <w:bookmarkEnd w:id="34"/>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905</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val="en-US" w:eastAsia="zh-CN"/>
              </w:rPr>
              <w:t>湖州市公立医院改革与高质量发展项目-采血点建设设备</w:t>
            </w:r>
            <w:bookmarkStart w:id="35" w:name="_GoBack"/>
            <w:bookmarkEnd w:id="35"/>
            <w:r>
              <w:rPr>
                <w:rFonts w:hint="eastAsia" w:ascii="仿宋_GB2312" w:hAnsi="宋体" w:eastAsia="仿宋_GB2312" w:cs="Times New Roman"/>
                <w:sz w:val="28"/>
                <w:szCs w:val="28"/>
                <w:lang w:eastAsia="zh-CN"/>
              </w:rPr>
              <w:t>采购项目</w:t>
            </w:r>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 xml:space="preserve">浔医（采）20250905                  </w:t>
    </w:r>
    <w:r>
      <w:rPr>
        <w:rFonts w:hint="eastAsia" w:ascii="宋体" w:hAnsi="宋体" w:eastAsia="宋体" w:cs="宋体"/>
        <w:i w:val="0"/>
        <w:iCs w:val="0"/>
        <w:caps w:val="0"/>
        <w:color w:val="333333"/>
        <w:spacing w:val="0"/>
        <w:kern w:val="0"/>
        <w:sz w:val="28"/>
        <w:szCs w:val="28"/>
        <w:shd w:val="clear" w:fill="FFFFFF"/>
        <w:lang w:val="en-US" w:eastAsia="zh-CN" w:bidi="ar"/>
      </w:rPr>
      <w:t>采血点建设设备</w:t>
    </w:r>
    <w:r>
      <w:rPr>
        <w:rFonts w:hint="eastAsia" w:ascii="宋体" w:hAnsi="宋体" w:cs="宋体"/>
        <w:i w:val="0"/>
        <w:iCs w:val="0"/>
        <w:caps w:val="0"/>
        <w:color w:val="333333"/>
        <w:spacing w:val="0"/>
        <w:kern w:val="0"/>
        <w:sz w:val="28"/>
        <w:szCs w:val="28"/>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电子采血称</w:t>
    </w:r>
    <w:r>
      <w:rPr>
        <w:rFonts w:hint="eastAsia" w:ascii="宋体" w:hAnsi="宋体" w:cs="宋体"/>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储血冰箱</w:t>
    </w:r>
    <w:r>
      <w:rPr>
        <w:rFonts w:hint="eastAsia" w:ascii="宋体" w:hAnsi="宋体" w:cs="宋体"/>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热合机</w:t>
    </w:r>
    <w:r>
      <w:rPr>
        <w:rFonts w:hint="eastAsia" w:ascii="宋体" w:hAnsi="宋体" w:cs="宋体"/>
        <w:i w:val="0"/>
        <w:iCs w:val="0"/>
        <w:caps w:val="0"/>
        <w:color w:val="333333"/>
        <w:spacing w:val="0"/>
        <w:kern w:val="0"/>
        <w:sz w:val="28"/>
        <w:szCs w:val="28"/>
        <w:shd w:val="clear" w:fill="FFFFFF"/>
        <w:lang w:val="en-US" w:eastAsia="zh-CN" w:bidi="a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A7E5BC9"/>
    <w:rsid w:val="0EF061A4"/>
    <w:rsid w:val="12976C07"/>
    <w:rsid w:val="1525798D"/>
    <w:rsid w:val="16CE5491"/>
    <w:rsid w:val="175574FA"/>
    <w:rsid w:val="17915955"/>
    <w:rsid w:val="17B93575"/>
    <w:rsid w:val="17DC22F2"/>
    <w:rsid w:val="1A296321"/>
    <w:rsid w:val="1A363A83"/>
    <w:rsid w:val="1ACB6D38"/>
    <w:rsid w:val="1BF23366"/>
    <w:rsid w:val="1C3F6A3B"/>
    <w:rsid w:val="1C4256DC"/>
    <w:rsid w:val="1F25322C"/>
    <w:rsid w:val="23D91F06"/>
    <w:rsid w:val="24E914D3"/>
    <w:rsid w:val="261C5A92"/>
    <w:rsid w:val="2680070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0E75947"/>
    <w:rsid w:val="51625253"/>
    <w:rsid w:val="55F514AB"/>
    <w:rsid w:val="5656319D"/>
    <w:rsid w:val="56AD7F8A"/>
    <w:rsid w:val="5CC57C8B"/>
    <w:rsid w:val="5CE326AC"/>
    <w:rsid w:val="5D0E06AE"/>
    <w:rsid w:val="63350559"/>
    <w:rsid w:val="63604ACA"/>
    <w:rsid w:val="640E162B"/>
    <w:rsid w:val="648C180A"/>
    <w:rsid w:val="6ACF4185"/>
    <w:rsid w:val="6AFD4DD9"/>
    <w:rsid w:val="6DB93295"/>
    <w:rsid w:val="6DBB48D1"/>
    <w:rsid w:val="6E4A0A84"/>
    <w:rsid w:val="6EC511F8"/>
    <w:rsid w:val="6F8547A9"/>
    <w:rsid w:val="71536DF7"/>
    <w:rsid w:val="715A7BD9"/>
    <w:rsid w:val="733B7E56"/>
    <w:rsid w:val="75725890"/>
    <w:rsid w:val="7C2F0ECB"/>
    <w:rsid w:val="7C5C2445"/>
    <w:rsid w:val="7DB13B06"/>
    <w:rsid w:val="7DC27D20"/>
    <w:rsid w:val="7F8A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2971</Words>
  <Characters>3039</Characters>
  <Lines>3</Lines>
  <Paragraphs>1</Paragraphs>
  <TotalTime>0</TotalTime>
  <ScaleCrop>false</ScaleCrop>
  <LinksUpToDate>false</LinksUpToDate>
  <CharactersWithSpaces>4515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归</cp:lastModifiedBy>
  <cp:lastPrinted>2024-11-07T08:29:00Z</cp:lastPrinted>
  <dcterms:modified xsi:type="dcterms:W3CDTF">2025-10-13T01:04:15Z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8A67F103AF3B442C886B7145547E796B_13</vt:lpwstr>
  </property>
  <property fmtid="{D5CDD505-2E9C-101B-9397-08002B2CF9AE}" pid="4" name="KSOTemplateDocerSaveRecord">
    <vt:lpwstr>eyJoZGlkIjoiZWE0ZDVhNzJiZWY3M2JiNTI2M2Y5NmNiYmQxMjY0YzQiLCJ1c2VySWQiOiIyNTc5MTEzOTMifQ==</vt:lpwstr>
  </property>
</Properties>
</file>